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DB69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ゴシック" w:eastAsia="ＭＳ ゴシック" w:hAnsi="ＭＳ ゴシック" w:cstheme="minorBidi"/>
          <w:color w:val="000000" w:themeColor="text1"/>
          <w:kern w:val="2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4"/>
          <w:lang w:val="en-US" w:eastAsia="ja-JP"/>
        </w:rPr>
        <w:t>卒業後に就職する場合の就職先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4"/>
          <w:lang w:val="en-US" w:eastAsia="ja-JP"/>
        </w:rPr>
        <w:t>について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4"/>
          <w:lang w:val="en-US" w:eastAsia="ja-JP"/>
        </w:rPr>
        <w:t>アンケートに</w:t>
      </w:r>
      <w:r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4"/>
          <w:lang w:val="en-US" w:eastAsia="ja-JP"/>
        </w:rPr>
        <w:t>ご協力</w:t>
      </w:r>
      <w:r w:rsidRPr="003E7E3A">
        <w:rPr>
          <w:rFonts w:ascii="ＭＳ ゴシック" w:eastAsia="ＭＳ ゴシック" w:hAnsi="ＭＳ ゴシック" w:cstheme="minorBidi" w:hint="eastAsia"/>
          <w:kern w:val="2"/>
          <w:sz w:val="24"/>
          <w:lang w:val="en-US" w:eastAsia="ja-JP"/>
        </w:rPr>
        <w:t>くだ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4"/>
          <w:lang w:val="en-US" w:eastAsia="ja-JP"/>
        </w:rPr>
        <w:t>さい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4"/>
          <w:lang w:val="en-US" w:eastAsia="ja-JP"/>
        </w:rPr>
        <w:t>。</w:t>
      </w:r>
    </w:p>
    <w:p w14:paraId="79BA177E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（未定あるいは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進学予定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の方も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、就職を想定して</w:t>
      </w:r>
      <w:r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回答して</w:t>
      </w:r>
      <w:r w:rsidRPr="003E7E3A">
        <w:rPr>
          <w:rFonts w:ascii="ＭＳ 明朝" w:hAnsi="ＭＳ 明朝" w:cstheme="minorBidi" w:hint="eastAsia"/>
          <w:kern w:val="2"/>
          <w:sz w:val="20"/>
          <w:lang w:val="en-US" w:eastAsia="ja-JP"/>
        </w:rPr>
        <w:t>くだ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さい。</w:t>
      </w:r>
      <w:r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留学等の選考に影響はありません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）</w:t>
      </w:r>
    </w:p>
    <w:p w14:paraId="7324407F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　　　　　　　</w:t>
      </w:r>
    </w:p>
    <w:p w14:paraId="50CB2E90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1. 就職先を選定する際の</w:t>
      </w:r>
      <w:r w:rsidRPr="00D8102F">
        <w:rPr>
          <w:rFonts w:ascii="ＭＳ ゴシック" w:eastAsia="ＭＳ ゴシック" w:hAnsi="ＭＳ ゴシック" w:cstheme="minorBidi" w:hint="eastAsia"/>
          <w:b/>
          <w:color w:val="000000" w:themeColor="text1"/>
          <w:kern w:val="2"/>
          <w:sz w:val="20"/>
          <w:lang w:val="en-US" w:eastAsia="ja-JP"/>
        </w:rPr>
        <w:t>優先順位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を、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次の項目全てについて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(</w:t>
      </w:r>
      <w:r w:rsidRPr="00D8102F">
        <w:rPr>
          <w:rFonts w:ascii="ＭＳ ゴシック" w:eastAsia="ＭＳ ゴシック" w:hAnsi="ＭＳ ゴシック" w:cstheme="minorBidi" w:hint="eastAsia"/>
          <w:b/>
          <w:color w:val="000000" w:themeColor="text1"/>
          <w:kern w:val="2"/>
          <w:sz w:val="20"/>
          <w:lang w:val="en-US" w:eastAsia="ja-JP"/>
        </w:rPr>
        <w:t>1～4または</w:t>
      </w:r>
      <w:r w:rsidRPr="00D8102F">
        <w:rPr>
          <w:rFonts w:ascii="ＭＳ ゴシック" w:eastAsia="ＭＳ ゴシック" w:hAnsi="ＭＳ ゴシック" w:cstheme="minorBidi"/>
          <w:b/>
          <w:color w:val="000000" w:themeColor="text1"/>
          <w:kern w:val="2"/>
          <w:sz w:val="20"/>
          <w:lang w:val="en-US" w:eastAsia="ja-JP"/>
        </w:rPr>
        <w:t>5まで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)</w:t>
      </w:r>
      <w:r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付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けてください。</w:t>
      </w:r>
    </w:p>
    <w:p w14:paraId="1DC62FD8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）a.組織の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知名度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・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安定度</w:t>
      </w:r>
    </w:p>
    <w:p w14:paraId="572629AA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（　）b.勤務地</w:t>
      </w:r>
    </w:p>
    <w:p w14:paraId="6E194170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（　）c.給与</w:t>
      </w:r>
    </w:p>
    <w:p w14:paraId="59F047FE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）d.職種・業種（やりがいや働きがいがあるか）</w:t>
      </w:r>
    </w:p>
    <w:p w14:paraId="7206C119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（　）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e.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その他（　　　　　　　　　　　　　　　　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　　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　　　　　　　　　　　　　）</w:t>
      </w:r>
    </w:p>
    <w:p w14:paraId="082AD685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6E74584C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2．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 xml:space="preserve"> 1．で1位に選んだ項目について、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その理由を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お答えください。</w:t>
      </w:r>
    </w:p>
    <w:p w14:paraId="006C4D5B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noProof/>
          <w:color w:val="000000" w:themeColor="text1"/>
          <w:kern w:val="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31928" wp14:editId="2878F95C">
                <wp:simplePos x="0" y="0"/>
                <wp:positionH relativeFrom="column">
                  <wp:posOffset>193040</wp:posOffset>
                </wp:positionH>
                <wp:positionV relativeFrom="paragraph">
                  <wp:posOffset>84456</wp:posOffset>
                </wp:positionV>
                <wp:extent cx="5762625" cy="666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948687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03F9BAB8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1E7CD7DF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3672543D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5B1673E9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0769A3FD" w14:textId="77777777" w:rsidR="00AC4C1E" w:rsidRPr="00BD6C21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1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2pt;margin-top:6.65pt;width:453.75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" fillcolor="window" strokeweight=".5pt">
                <v:textbox>
                  <w:txbxContent>
                    <w:p w14:paraId="53948687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03F9BAB8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1E7CD7DF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3672543D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5B1673E9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0769A3FD" w14:textId="77777777" w:rsidR="00AC4C1E" w:rsidRPr="00BD6C21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 xml:space="preserve">　</w:t>
      </w:r>
    </w:p>
    <w:p w14:paraId="55E04558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</w:p>
    <w:p w14:paraId="17D11E09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</w:p>
    <w:p w14:paraId="4C79EEC6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</w:p>
    <w:p w14:paraId="7CCA01E9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</w:p>
    <w:p w14:paraId="6CB83BA2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3．就職先を選定するにあたって、参考にする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もの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に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○を付けて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くだ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さい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。（複数回答も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可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）</w:t>
      </w:r>
    </w:p>
    <w:p w14:paraId="72D49695" w14:textId="77777777" w:rsidR="00AC4C1E" w:rsidRPr="00D8102F" w:rsidRDefault="00AC4C1E" w:rsidP="00AC4C1E">
      <w:pPr>
        <w:widowControl w:val="0"/>
        <w:tabs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）a.就活サイトの情報</w:t>
      </w:r>
    </w:p>
    <w:p w14:paraId="60A1BF26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（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）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b.学内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(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校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内)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で得られる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情報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(就職支援部署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・先生のアドバイスなど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)</w:t>
      </w:r>
    </w:p>
    <w:p w14:paraId="382EF9BC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）c.先輩・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友人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のアドバイス</w:t>
      </w:r>
    </w:p>
    <w:p w14:paraId="7D2F6E78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（　）d.家族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・身内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のアドバイス</w:t>
      </w:r>
    </w:p>
    <w:p w14:paraId="1FADF53F" w14:textId="77777777" w:rsidR="00AC4C1E" w:rsidRPr="00D8102F" w:rsidRDefault="00AC4C1E" w:rsidP="00AC4C1E">
      <w:pPr>
        <w:widowControl w:val="0"/>
        <w:tabs>
          <w:tab w:val="left" w:pos="9072"/>
        </w:tabs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（　）e.その他（　　　　　　　　　　　　　　　　　　　　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　　　　　　　　　　　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　　）</w:t>
      </w:r>
    </w:p>
    <w:p w14:paraId="6FA62AE8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54C8E8E3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4. あなたの出身都道府県（海外出身の方は国名）を記入してください。</w:t>
      </w:r>
    </w:p>
    <w:p w14:paraId="3A9B27CE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 w:firstLineChars="200" w:firstLine="40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（　　　　　　　　）</w:t>
      </w:r>
    </w:p>
    <w:p w14:paraId="6D52CD6B" w14:textId="77777777" w:rsidR="00AC4C1E" w:rsidRPr="00D8102F" w:rsidRDefault="00AC4C1E" w:rsidP="00AC4C1E">
      <w:pPr>
        <w:widowControl w:val="0"/>
        <w:spacing w:after="0" w:line="240" w:lineRule="auto"/>
        <w:ind w:leftChars="100" w:left="220" w:firstLineChars="200" w:firstLine="40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1C9F7BEF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5. 栃木県内で就職活動を行う予定がありますか。該当する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答に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○を付けてください。</w:t>
      </w:r>
    </w:p>
    <w:p w14:paraId="2D622F41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）はい　　（　）いいえ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（　）わからない</w:t>
      </w:r>
    </w:p>
    <w:p w14:paraId="2ABBA9A1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7C67573B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6.　5.で「はい」と答えた方へ　栃木県内で就職する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魅力について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、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あなたの考えを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お書きください。</w:t>
      </w:r>
    </w:p>
    <w:p w14:paraId="238A7928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 xml:space="preserve">　（地元への愛着、企業の印象等）</w:t>
      </w:r>
    </w:p>
    <w:p w14:paraId="1256BDCA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noProof/>
          <w:color w:val="000000" w:themeColor="text1"/>
          <w:kern w:val="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3127E" wp14:editId="44E93DF8">
                <wp:simplePos x="0" y="0"/>
                <wp:positionH relativeFrom="column">
                  <wp:posOffset>193040</wp:posOffset>
                </wp:positionH>
                <wp:positionV relativeFrom="paragraph">
                  <wp:posOffset>85725</wp:posOffset>
                </wp:positionV>
                <wp:extent cx="5762625" cy="819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22DF7A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6DE44753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69912CAB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016B7D28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13AD23A0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743C7E86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4FCED85F" w14:textId="77777777" w:rsidR="00AC4C1E" w:rsidRPr="00BD6C21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127E" id="テキスト ボックス 3" o:spid="_x0000_s1027" type="#_x0000_t202" style="position:absolute;left:0;text-align:left;margin-left:15.2pt;margin-top:6.75pt;width:453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" fillcolor="window" strokeweight=".5pt">
                <v:textbox>
                  <w:txbxContent>
                    <w:p w14:paraId="6D22DF7A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6DE44753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69912CAB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016B7D28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13AD23A0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743C7E86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4FCED85F" w14:textId="77777777" w:rsidR="00AC4C1E" w:rsidRPr="00BD6C21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BA216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4D45E635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0D9D4C49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66843581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</w:p>
    <w:p w14:paraId="79057D69" w14:textId="77777777" w:rsidR="00AC4C1E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</w:p>
    <w:p w14:paraId="62A92665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7．5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．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で「いいえ」と答えた方へ　栃木県内で就職活動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を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しない最も大きな理由一つに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0"/>
          <w:lang w:val="en-US" w:eastAsia="ja-JP"/>
        </w:rPr>
        <w:t>○を付けて</w:t>
      </w: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0"/>
          <w:lang w:val="en-US" w:eastAsia="ja-JP"/>
        </w:rPr>
        <w:t>ください。</w:t>
      </w:r>
    </w:p>
    <w:p w14:paraId="0E32D746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）a.地元に就職する予定である</w:t>
      </w:r>
    </w:p>
    <w:p w14:paraId="4F793F18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）b.東京・首都圏しか考えていない</w:t>
      </w:r>
    </w:p>
    <w:p w14:paraId="79764B11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　（　）c.希望する業種が栃木県内にない</w:t>
      </w:r>
    </w:p>
    <w:p w14:paraId="4A2AB2BA" w14:textId="77777777" w:rsidR="00AC4C1E" w:rsidRPr="00D8102F" w:rsidRDefault="00AC4C1E" w:rsidP="00AC4C1E">
      <w:pPr>
        <w:widowControl w:val="0"/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</w:pP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 xml:space="preserve">　（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 xml:space="preserve">　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）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d.</w:t>
      </w:r>
      <w:r w:rsidRPr="00D8102F">
        <w:rPr>
          <w:rFonts w:ascii="ＭＳ 明朝" w:hAnsi="ＭＳ 明朝" w:cstheme="minorBidi"/>
          <w:color w:val="000000" w:themeColor="text1"/>
          <w:kern w:val="2"/>
          <w:sz w:val="20"/>
          <w:lang w:val="en-US" w:eastAsia="ja-JP"/>
        </w:rPr>
        <w:t>その他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（下記枠内にお書き</w:t>
      </w:r>
      <w:r w:rsidRPr="003E7E3A">
        <w:rPr>
          <w:rFonts w:ascii="ＭＳ 明朝" w:hAnsi="ＭＳ 明朝" w:cstheme="minorBidi" w:hint="eastAsia"/>
          <w:kern w:val="2"/>
          <w:sz w:val="20"/>
          <w:lang w:val="en-US" w:eastAsia="ja-JP"/>
        </w:rPr>
        <w:t>くだ</w:t>
      </w:r>
      <w:r w:rsidRPr="00D8102F">
        <w:rPr>
          <w:rFonts w:ascii="ＭＳ 明朝" w:hAnsi="ＭＳ 明朝" w:cstheme="minorBidi" w:hint="eastAsia"/>
          <w:color w:val="000000" w:themeColor="text1"/>
          <w:kern w:val="2"/>
          <w:sz w:val="20"/>
          <w:lang w:val="en-US" w:eastAsia="ja-JP"/>
        </w:rPr>
        <w:t>さい）</w:t>
      </w:r>
    </w:p>
    <w:p w14:paraId="6317649B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18"/>
          <w:szCs w:val="20"/>
          <w:lang w:eastAsia="ja-JP"/>
        </w:rPr>
      </w:pPr>
      <w:r w:rsidRPr="00D8102F">
        <w:rPr>
          <w:rFonts w:ascii="ＭＳ ゴシック" w:eastAsia="ＭＳ ゴシック" w:hAnsi="ＭＳ ゴシック" w:cstheme="minorBidi" w:hint="eastAsia"/>
          <w:noProof/>
          <w:color w:val="000000" w:themeColor="text1"/>
          <w:kern w:val="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B36E6" wp14:editId="3A75ED4C">
                <wp:simplePos x="0" y="0"/>
                <wp:positionH relativeFrom="column">
                  <wp:posOffset>202565</wp:posOffset>
                </wp:positionH>
                <wp:positionV relativeFrom="paragraph">
                  <wp:posOffset>74295</wp:posOffset>
                </wp:positionV>
                <wp:extent cx="5762625" cy="752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3FD6EC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0924C82C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631FE872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5A25460D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62FD40C7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28AB0D41" w14:textId="77777777" w:rsidR="00AC4C1E" w:rsidRPr="00BD6C21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36E6" id="テキスト ボックス 4" o:spid="_x0000_s1028" type="#_x0000_t202" style="position:absolute;left:0;text-align:left;margin-left:15.95pt;margin-top:5.85pt;width:453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" fillcolor="window" strokeweight=".5pt">
                <v:textbox>
                  <w:txbxContent>
                    <w:p w14:paraId="013FD6EC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0924C82C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631FE872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5A25460D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62FD40C7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28AB0D41" w14:textId="77777777" w:rsidR="00AC4C1E" w:rsidRPr="00BD6C21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B82C0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18"/>
          <w:szCs w:val="20"/>
          <w:lang w:eastAsia="ja-JP"/>
        </w:rPr>
      </w:pPr>
    </w:p>
    <w:p w14:paraId="0453BD92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18"/>
          <w:szCs w:val="20"/>
          <w:lang w:eastAsia="ja-JP"/>
        </w:rPr>
      </w:pPr>
    </w:p>
    <w:p w14:paraId="1B9C37E6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18"/>
          <w:szCs w:val="20"/>
          <w:lang w:eastAsia="ja-JP"/>
        </w:rPr>
      </w:pPr>
    </w:p>
    <w:p w14:paraId="53192C53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18"/>
          <w:szCs w:val="20"/>
          <w:lang w:eastAsia="ja-JP"/>
        </w:rPr>
      </w:pPr>
    </w:p>
    <w:p w14:paraId="07C647B8" w14:textId="77777777" w:rsidR="00AC4C1E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5CBA0FF8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8．5．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>で「いいえ」</w:t>
      </w: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「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 xml:space="preserve">わからない」と答えた方へ　</w:t>
      </w: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あなたの考え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>る</w:t>
      </w: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「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>栃木県の魅力」があればお書き</w:t>
      </w: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くだ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>さい。</w:t>
      </w:r>
    </w:p>
    <w:p w14:paraId="69038AC9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 xml:space="preserve">　 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>また、</w:t>
      </w: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栃木県に期待するもの（こうであればいい</w:t>
      </w:r>
      <w:r w:rsidRPr="00D8102F"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  <w:t>等）</w:t>
      </w:r>
      <w:r w:rsidRPr="00D8102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がありましたらお書きください。</w:t>
      </w:r>
    </w:p>
    <w:p w14:paraId="47F03E39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20"/>
          <w:szCs w:val="20"/>
          <w:lang w:eastAsia="ja-JP"/>
        </w:rPr>
      </w:pPr>
      <w:r w:rsidRPr="00D8102F">
        <w:rPr>
          <w:rFonts w:ascii="ＭＳ ゴシック" w:eastAsia="ＭＳ ゴシック" w:hAnsi="ＭＳ ゴシック" w:cstheme="minorBidi" w:hint="eastAsia"/>
          <w:noProof/>
          <w:color w:val="000000" w:themeColor="text1"/>
          <w:kern w:val="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D4AFC" wp14:editId="53D27F3C">
                <wp:simplePos x="0" y="0"/>
                <wp:positionH relativeFrom="column">
                  <wp:posOffset>212090</wp:posOffset>
                </wp:positionH>
                <wp:positionV relativeFrom="paragraph">
                  <wp:posOffset>85090</wp:posOffset>
                </wp:positionV>
                <wp:extent cx="5762625" cy="838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4DE13E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13C6E1E4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4FD49D8D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2AAD0D21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4BDD7BD6" w14:textId="77777777" w:rsidR="00AC4C1E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  <w:p w14:paraId="0AE49A36" w14:textId="77777777" w:rsidR="00AC4C1E" w:rsidRPr="00BD6C21" w:rsidRDefault="00AC4C1E" w:rsidP="00AC4C1E">
                            <w:pPr>
                              <w:rPr>
                                <w:sz w:val="20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4AFC" id="テキスト ボックス 5" o:spid="_x0000_s1029" type="#_x0000_t202" style="position:absolute;left:0;text-align:left;margin-left:16.7pt;margin-top:6.7pt;width:453.7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" fillcolor="window" strokeweight=".5pt">
                <v:textbox>
                  <w:txbxContent>
                    <w:p w14:paraId="314DE13E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13C6E1E4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4FD49D8D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2AAD0D21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4BDD7BD6" w14:textId="77777777" w:rsidR="00AC4C1E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  <w:p w14:paraId="0AE49A36" w14:textId="77777777" w:rsidR="00AC4C1E" w:rsidRPr="00BD6C21" w:rsidRDefault="00AC4C1E" w:rsidP="00AC4C1E">
                      <w:pPr>
                        <w:rPr>
                          <w:sz w:val="20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FFE8D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20"/>
          <w:szCs w:val="20"/>
          <w:lang w:eastAsia="ja-JP"/>
        </w:rPr>
      </w:pPr>
    </w:p>
    <w:p w14:paraId="3D254C00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/>
          <w:color w:val="000000" w:themeColor="text1"/>
          <w:sz w:val="20"/>
          <w:szCs w:val="20"/>
          <w:lang w:eastAsia="ja-JP"/>
        </w:rPr>
      </w:pPr>
    </w:p>
    <w:p w14:paraId="5AE1819A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1"/>
          <w:lang w:val="en-US" w:eastAsia="ja-JP"/>
        </w:rPr>
      </w:pPr>
    </w:p>
    <w:p w14:paraId="1835D67A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明朝" w:hAnsi="ＭＳ 明朝" w:cstheme="minorBidi"/>
          <w:color w:val="000000" w:themeColor="text1"/>
          <w:kern w:val="2"/>
          <w:sz w:val="21"/>
          <w:lang w:val="en-US" w:eastAsia="ja-JP"/>
        </w:rPr>
      </w:pPr>
    </w:p>
    <w:p w14:paraId="6471BE84" w14:textId="77777777" w:rsidR="00AC4C1E" w:rsidRPr="00D8102F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rFonts w:ascii="ＭＳ ゴシック" w:eastAsia="ＭＳ ゴシック" w:hAnsi="ＭＳ ゴシック" w:cstheme="minorBidi"/>
          <w:color w:val="000000" w:themeColor="text1"/>
          <w:kern w:val="2"/>
          <w:sz w:val="21"/>
          <w:lang w:val="en-US" w:eastAsia="ja-JP"/>
        </w:rPr>
      </w:pPr>
    </w:p>
    <w:p w14:paraId="7AA6B0A1" w14:textId="77777777" w:rsidR="00AC4C1E" w:rsidRPr="00ED33A3" w:rsidRDefault="00AC4C1E" w:rsidP="00AC4C1E">
      <w:pPr>
        <w:widowControl w:val="0"/>
        <w:tabs>
          <w:tab w:val="left" w:pos="142"/>
          <w:tab w:val="left" w:pos="284"/>
        </w:tabs>
        <w:spacing w:after="0" w:line="240" w:lineRule="auto"/>
        <w:ind w:leftChars="100" w:left="220"/>
        <w:jc w:val="both"/>
        <w:rPr>
          <w:color w:val="000000" w:themeColor="text1"/>
          <w:sz w:val="21"/>
          <w:lang w:val="en-US" w:eastAsia="ja-JP"/>
        </w:rPr>
      </w:pPr>
      <w:r w:rsidRPr="00D8102F">
        <w:rPr>
          <w:rFonts w:ascii="ＭＳ ゴシック" w:eastAsia="ＭＳ ゴシック" w:hAnsi="ＭＳ ゴシック" w:cstheme="minorBidi" w:hint="eastAsia"/>
          <w:color w:val="000000" w:themeColor="text1"/>
          <w:kern w:val="2"/>
          <w:sz w:val="21"/>
          <w:lang w:val="en-US" w:eastAsia="ja-JP"/>
        </w:rPr>
        <w:t>以上です。</w:t>
      </w:r>
      <w:r w:rsidRPr="00D8102F">
        <w:rPr>
          <w:rFonts w:ascii="ＭＳ ゴシック" w:eastAsia="ＭＳ ゴシック" w:hAnsi="ＭＳ ゴシック" w:cstheme="minorBidi"/>
          <w:color w:val="000000" w:themeColor="text1"/>
          <w:kern w:val="2"/>
          <w:sz w:val="21"/>
          <w:lang w:val="en-US" w:eastAsia="ja-JP"/>
        </w:rPr>
        <w:t>ありがとうございました。</w:t>
      </w:r>
    </w:p>
    <w:p w14:paraId="4C550708" w14:textId="77777777" w:rsidR="00F95511" w:rsidRDefault="00F95511">
      <w:pPr>
        <w:rPr>
          <w:lang w:eastAsia="ja-JP"/>
        </w:rPr>
      </w:pPr>
    </w:p>
    <w:sectPr w:rsidR="00F95511" w:rsidSect="00D6364C">
      <w:footerReference w:type="default" r:id="rId4"/>
      <w:pgSz w:w="11907" w:h="16840" w:code="9"/>
      <w:pgMar w:top="851" w:right="851" w:bottom="851" w:left="851" w:header="1151" w:footer="1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030188"/>
      <w:docPartObj>
        <w:docPartGallery w:val="Page Numbers (Bottom of Page)"/>
        <w:docPartUnique/>
      </w:docPartObj>
    </w:sdtPr>
    <w:sdtEndPr/>
    <w:sdtContent>
      <w:p w14:paraId="4D680AE5" w14:textId="77777777" w:rsidR="002C3D13" w:rsidRDefault="00AC4C1E">
        <w:pPr>
          <w:pStyle w:val="a3"/>
          <w:jc w:val="center"/>
        </w:pPr>
        <w:r w:rsidRPr="002C3D13">
          <w:rPr>
            <w:rFonts w:ascii="ＭＳ 明朝" w:hAnsi="ＭＳ 明朝"/>
          </w:rPr>
          <w:fldChar w:fldCharType="begin"/>
        </w:r>
        <w:r w:rsidRPr="002C3D13">
          <w:rPr>
            <w:rFonts w:ascii="ＭＳ 明朝" w:hAnsi="ＭＳ 明朝"/>
          </w:rPr>
          <w:instrText>PAGE   \* MERGEFORMAT</w:instrText>
        </w:r>
        <w:r w:rsidRPr="002C3D13">
          <w:rPr>
            <w:rFonts w:ascii="ＭＳ 明朝" w:hAnsi="ＭＳ 明朝"/>
          </w:rPr>
          <w:fldChar w:fldCharType="separate"/>
        </w:r>
        <w:r w:rsidRPr="007E2F53">
          <w:rPr>
            <w:rFonts w:ascii="ＭＳ 明朝" w:hAnsi="ＭＳ 明朝"/>
            <w:noProof/>
            <w:lang w:val="ja-JP" w:eastAsia="ja-JP"/>
          </w:rPr>
          <w:t>3</w:t>
        </w:r>
        <w:r w:rsidRPr="002C3D13">
          <w:rPr>
            <w:rFonts w:ascii="ＭＳ 明朝" w:hAnsi="ＭＳ 明朝"/>
          </w:rPr>
          <w:fldChar w:fldCharType="end"/>
        </w:r>
      </w:p>
    </w:sdtContent>
  </w:sdt>
  <w:p w14:paraId="2B76D4D3" w14:textId="77777777" w:rsidR="002C3D13" w:rsidRDefault="00AC4C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1E"/>
    <w:rsid w:val="004E44CB"/>
    <w:rsid w:val="00AC4C1E"/>
    <w:rsid w:val="00DB7B75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9E364"/>
  <w15:chartTrackingRefBased/>
  <w15:docId w15:val="{638453C9-F038-4104-BBC7-7203880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C1E"/>
    <w:pPr>
      <w:spacing w:after="284" w:line="280" w:lineRule="exact"/>
    </w:pPr>
    <w:rPr>
      <w:rFonts w:ascii="Times New Roman" w:eastAsia="ＭＳ 明朝" w:hAnsi="Times New Roman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4C1E"/>
    <w:pPr>
      <w:spacing w:after="0"/>
      <w:jc w:val="right"/>
    </w:pPr>
    <w:rPr>
      <w:rFonts w:ascii="Arial Black" w:hAnsi="Arial Black" w:cs="Arial Black"/>
      <w:color w:val="808080"/>
      <w:sz w:val="16"/>
      <w:szCs w:val="16"/>
    </w:rPr>
  </w:style>
  <w:style w:type="character" w:customStyle="1" w:styleId="a4">
    <w:name w:val="フッター (文字)"/>
    <w:basedOn w:val="a0"/>
    <w:link w:val="a3"/>
    <w:uiPriority w:val="99"/>
    <w:rsid w:val="00AC4C1E"/>
    <w:rPr>
      <w:rFonts w:ascii="Arial Black" w:eastAsia="ＭＳ 明朝" w:hAnsi="Arial Black" w:cs="Arial Black"/>
      <w:color w:val="808080"/>
      <w:kern w:val="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仲山　雄人</dc:creator>
  <cp:keywords/>
  <dc:description/>
  <cp:lastModifiedBy>仲山　雄人</cp:lastModifiedBy>
  <cp:revision>1</cp:revision>
  <dcterms:created xsi:type="dcterms:W3CDTF">2023-03-22T09:01:00Z</dcterms:created>
  <dcterms:modified xsi:type="dcterms:W3CDTF">2023-03-22T09:01:00Z</dcterms:modified>
</cp:coreProperties>
</file>